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255" w:rsidRPr="00A51807" w:rsidRDefault="00E32255" w:rsidP="00E3225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51807">
        <w:rPr>
          <w:rFonts w:ascii="Arial" w:hAnsi="Arial" w:cs="Arial"/>
          <w:sz w:val="24"/>
          <w:szCs w:val="24"/>
        </w:rPr>
        <w:t xml:space="preserve">Bytom, </w:t>
      </w:r>
      <w:r w:rsidR="00A0018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.0</w:t>
      </w:r>
      <w:r w:rsidR="00A0018D">
        <w:rPr>
          <w:rFonts w:ascii="Arial" w:hAnsi="Arial" w:cs="Arial"/>
          <w:sz w:val="24"/>
          <w:szCs w:val="24"/>
        </w:rPr>
        <w:t>8</w:t>
      </w:r>
      <w:r w:rsidRPr="00A51807">
        <w:rPr>
          <w:rFonts w:ascii="Arial" w:hAnsi="Arial" w:cs="Arial"/>
          <w:sz w:val="24"/>
          <w:szCs w:val="24"/>
        </w:rPr>
        <w:t>.202</w:t>
      </w:r>
      <w:r w:rsidR="00A0018D">
        <w:rPr>
          <w:rFonts w:ascii="Arial" w:hAnsi="Arial" w:cs="Arial"/>
          <w:sz w:val="24"/>
          <w:szCs w:val="24"/>
        </w:rPr>
        <w:t xml:space="preserve">5 </w:t>
      </w:r>
      <w:r w:rsidRPr="00A51807">
        <w:rPr>
          <w:rFonts w:ascii="Arial" w:hAnsi="Arial" w:cs="Arial"/>
          <w:sz w:val="24"/>
          <w:szCs w:val="24"/>
        </w:rPr>
        <w:t>r.</w:t>
      </w:r>
    </w:p>
    <w:p w:rsidR="00E32255" w:rsidRDefault="00E32255" w:rsidP="00E322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0018D" w:rsidRDefault="00A0018D" w:rsidP="00A0018D">
      <w:pPr>
        <w:pStyle w:val="Domynie"/>
        <w:spacing w:before="48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wynikach naboru w </w:t>
      </w:r>
      <w:r>
        <w:rPr>
          <w:rFonts w:ascii="Arial" w:hAnsi="Arial" w:cs="Arial"/>
          <w:sz w:val="24"/>
          <w:szCs w:val="24"/>
        </w:rPr>
        <w:t>Szkole Podstawowej nr 33</w:t>
      </w:r>
      <w:r>
        <w:rPr>
          <w:rFonts w:ascii="Arial" w:hAnsi="Arial" w:cs="Arial"/>
          <w:sz w:val="24"/>
          <w:szCs w:val="24"/>
        </w:rPr>
        <w:t xml:space="preserve"> w Bytomiu </w:t>
      </w:r>
    </w:p>
    <w:p w:rsidR="00A0018D" w:rsidRDefault="00A0018D" w:rsidP="00A0018D">
      <w:pPr>
        <w:pStyle w:val="Domynie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stanowisko </w:t>
      </w:r>
      <w:r>
        <w:rPr>
          <w:rFonts w:ascii="Arial" w:hAnsi="Arial" w:cs="Arial"/>
          <w:b/>
          <w:sz w:val="24"/>
          <w:szCs w:val="24"/>
        </w:rPr>
        <w:t>referent</w:t>
      </w:r>
    </w:p>
    <w:p w:rsidR="00E32255" w:rsidRPr="00A51807" w:rsidRDefault="00E32255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A0018D" w:rsidRDefault="00A0018D" w:rsidP="00A0018D">
      <w:pPr>
        <w:pStyle w:val="Domynie"/>
        <w:spacing w:before="48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Informujemy, że w wyniku zakończenia procedury naboru na w/w stanowisko została wybrana Pani</w:t>
      </w:r>
      <w:r>
        <w:rPr>
          <w:rFonts w:ascii="Arial" w:hAnsi="Arial" w:cs="Arial"/>
          <w:sz w:val="24"/>
          <w:szCs w:val="24"/>
        </w:rPr>
        <w:t xml:space="preserve"> Aldona Seemann zam. w Bytomiu.</w:t>
      </w:r>
    </w:p>
    <w:p w:rsidR="00E32255" w:rsidRPr="00A51807" w:rsidRDefault="00E32255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E32255" w:rsidRDefault="00E32255" w:rsidP="00E32255">
      <w:pPr>
        <w:spacing w:line="360" w:lineRule="auto"/>
        <w:rPr>
          <w:rFonts w:ascii="Arial" w:hAnsi="Arial" w:cs="Arial"/>
          <w:sz w:val="24"/>
          <w:szCs w:val="24"/>
        </w:rPr>
      </w:pPr>
      <w:r w:rsidRPr="00A51807">
        <w:rPr>
          <w:rFonts w:ascii="Arial" w:hAnsi="Arial" w:cs="Arial"/>
          <w:sz w:val="24"/>
          <w:szCs w:val="24"/>
        </w:rPr>
        <w:t xml:space="preserve">W wyniku przeprowadzonego naboru </w:t>
      </w:r>
      <w:r w:rsidR="00E909C5">
        <w:rPr>
          <w:rFonts w:ascii="Arial" w:hAnsi="Arial" w:cs="Arial"/>
          <w:sz w:val="24"/>
          <w:szCs w:val="24"/>
        </w:rPr>
        <w:t>k</w:t>
      </w:r>
      <w:r w:rsidRPr="00A51807">
        <w:rPr>
          <w:rFonts w:ascii="Arial" w:hAnsi="Arial" w:cs="Arial"/>
          <w:sz w:val="24"/>
          <w:szCs w:val="24"/>
        </w:rPr>
        <w:t xml:space="preserve">omisja </w:t>
      </w:r>
      <w:r w:rsidR="00D65C88">
        <w:rPr>
          <w:rFonts w:ascii="Arial" w:hAnsi="Arial" w:cs="Arial"/>
          <w:sz w:val="24"/>
          <w:szCs w:val="24"/>
        </w:rPr>
        <w:t>k</w:t>
      </w:r>
      <w:r w:rsidRPr="00A51807">
        <w:rPr>
          <w:rFonts w:ascii="Arial" w:hAnsi="Arial" w:cs="Arial"/>
          <w:sz w:val="24"/>
          <w:szCs w:val="24"/>
        </w:rPr>
        <w:t xml:space="preserve">walifikacyjna stwierdziła, że wyżej wymieniona </w:t>
      </w:r>
      <w:r w:rsidR="00125F0F">
        <w:rPr>
          <w:rFonts w:ascii="Arial" w:hAnsi="Arial" w:cs="Arial"/>
          <w:sz w:val="24"/>
          <w:szCs w:val="24"/>
        </w:rPr>
        <w:t xml:space="preserve">wykazała się dużą wiedzą merytoryczną, </w:t>
      </w:r>
      <w:r w:rsidR="00E909C5">
        <w:rPr>
          <w:rFonts w:ascii="Arial" w:hAnsi="Arial" w:cs="Arial"/>
          <w:sz w:val="24"/>
          <w:szCs w:val="24"/>
        </w:rPr>
        <w:t xml:space="preserve">posiada </w:t>
      </w:r>
      <w:r w:rsidR="00E909C5" w:rsidRPr="00A51807">
        <w:rPr>
          <w:rFonts w:ascii="Arial" w:hAnsi="Arial" w:cs="Arial"/>
          <w:sz w:val="24"/>
          <w:szCs w:val="24"/>
        </w:rPr>
        <w:t>predyspozycje do pracy na proponowanym stanowisku</w:t>
      </w:r>
      <w:r w:rsidR="00E909C5">
        <w:rPr>
          <w:rFonts w:ascii="Arial" w:hAnsi="Arial" w:cs="Arial"/>
          <w:sz w:val="24"/>
          <w:szCs w:val="24"/>
        </w:rPr>
        <w:t>,</w:t>
      </w:r>
      <w:r w:rsidR="00E909C5" w:rsidRPr="00A51807">
        <w:rPr>
          <w:rFonts w:ascii="Arial" w:hAnsi="Arial" w:cs="Arial"/>
          <w:sz w:val="24"/>
          <w:szCs w:val="24"/>
        </w:rPr>
        <w:t xml:space="preserve"> </w:t>
      </w:r>
      <w:r w:rsidRPr="00A51807">
        <w:rPr>
          <w:rFonts w:ascii="Arial" w:hAnsi="Arial" w:cs="Arial"/>
          <w:sz w:val="24"/>
          <w:szCs w:val="24"/>
        </w:rPr>
        <w:t xml:space="preserve">spełnia niezbędne wymagania podane </w:t>
      </w:r>
      <w:r w:rsidR="0076190A">
        <w:rPr>
          <w:rFonts w:ascii="Arial" w:hAnsi="Arial" w:cs="Arial"/>
          <w:sz w:val="24"/>
          <w:szCs w:val="24"/>
        </w:rPr>
        <w:br/>
      </w:r>
      <w:r w:rsidRPr="00A51807">
        <w:rPr>
          <w:rFonts w:ascii="Arial" w:hAnsi="Arial" w:cs="Arial"/>
          <w:sz w:val="24"/>
          <w:szCs w:val="24"/>
        </w:rPr>
        <w:t>w ogłoszeniu o naborze</w:t>
      </w:r>
      <w:r w:rsidR="00E909C5">
        <w:rPr>
          <w:rFonts w:ascii="Arial" w:hAnsi="Arial" w:cs="Arial"/>
          <w:sz w:val="24"/>
          <w:szCs w:val="24"/>
        </w:rPr>
        <w:t xml:space="preserve"> na stanowisko </w:t>
      </w:r>
      <w:r w:rsidR="0076190A">
        <w:rPr>
          <w:rFonts w:ascii="Arial" w:hAnsi="Arial" w:cs="Arial"/>
          <w:sz w:val="24"/>
          <w:szCs w:val="24"/>
        </w:rPr>
        <w:t>referenta</w:t>
      </w:r>
      <w:r w:rsidRPr="00A51807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Pr="00A51807" w:rsidRDefault="0001513A" w:rsidP="00E32255">
      <w:pPr>
        <w:spacing w:line="360" w:lineRule="auto"/>
        <w:rPr>
          <w:rFonts w:ascii="Arial" w:hAnsi="Arial" w:cs="Arial"/>
          <w:sz w:val="24"/>
          <w:szCs w:val="24"/>
        </w:rPr>
      </w:pPr>
    </w:p>
    <w:p w:rsidR="0001513A" w:rsidRDefault="0001513A" w:rsidP="0001513A"/>
    <w:p w:rsidR="006A0C11" w:rsidRDefault="00A0018D"/>
    <w:sectPr w:rsidR="006A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55"/>
    <w:rsid w:val="0001513A"/>
    <w:rsid w:val="00125F0F"/>
    <w:rsid w:val="003E2158"/>
    <w:rsid w:val="0076190A"/>
    <w:rsid w:val="007D14F1"/>
    <w:rsid w:val="009871CF"/>
    <w:rsid w:val="00A0018D"/>
    <w:rsid w:val="00B32F4A"/>
    <w:rsid w:val="00BF5759"/>
    <w:rsid w:val="00D526CD"/>
    <w:rsid w:val="00D65C88"/>
    <w:rsid w:val="00E32255"/>
    <w:rsid w:val="00E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96C0"/>
  <w15:docId w15:val="{8568E5A7-49CD-419D-AA80-53D345AE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25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1CF"/>
    <w:rPr>
      <w:rFonts w:ascii="Tahoma" w:hAnsi="Tahoma" w:cs="Tahoma"/>
      <w:sz w:val="16"/>
      <w:szCs w:val="16"/>
    </w:rPr>
  </w:style>
  <w:style w:type="paragraph" w:customStyle="1" w:styleId="Domynie">
    <w:name w:val="Domy徑nie"/>
    <w:rsid w:val="00A0018D"/>
    <w:pPr>
      <w:widowControl w:val="0"/>
      <w:autoSpaceDN w:val="0"/>
      <w:adjustRightInd w:val="0"/>
      <w:spacing w:after="160" w:line="254" w:lineRule="auto"/>
    </w:pPr>
    <w:rPr>
      <w:rFonts w:ascii="Calibri" w:eastAsia="Times New Roman" w:hAnsi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 Szkoły Podstawowej nr 33 w Bytomiu</cp:lastModifiedBy>
  <cp:revision>8</cp:revision>
  <cp:lastPrinted>2025-08-28T06:59:00Z</cp:lastPrinted>
  <dcterms:created xsi:type="dcterms:W3CDTF">2021-07-01T10:56:00Z</dcterms:created>
  <dcterms:modified xsi:type="dcterms:W3CDTF">2025-08-28T07:00:00Z</dcterms:modified>
</cp:coreProperties>
</file>